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396" w:rsidRPr="00AE0396" w:rsidRDefault="00AE0396" w:rsidP="00AE0396">
      <w:pPr>
        <w:tabs>
          <w:tab w:val="left" w:pos="0"/>
        </w:tabs>
        <w:jc w:val="center"/>
        <w:rPr>
          <w:sz w:val="28"/>
          <w:szCs w:val="28"/>
        </w:rPr>
      </w:pPr>
      <w:r w:rsidRPr="00AE0396">
        <w:rPr>
          <w:sz w:val="28"/>
          <w:szCs w:val="28"/>
        </w:rPr>
        <w:t>Пример заполнения упаковочного листа</w:t>
      </w:r>
    </w:p>
    <w:p w:rsidR="00AE0396" w:rsidRDefault="00AE0396">
      <w:pPr>
        <w:rPr>
          <w:noProof/>
        </w:rPr>
      </w:pPr>
    </w:p>
    <w:p w:rsidR="00AE0396" w:rsidRDefault="00AE0396">
      <w:pPr>
        <w:rPr>
          <w:noProof/>
        </w:rPr>
      </w:pPr>
    </w:p>
    <w:p w:rsidR="006E0D0C" w:rsidRDefault="00AE0396">
      <w:bookmarkStart w:id="0" w:name="_GoBack"/>
      <w:r>
        <w:rPr>
          <w:noProof/>
        </w:rPr>
        <w:drawing>
          <wp:inline distT="0" distB="0" distL="0" distR="0" wp14:anchorId="570FA585" wp14:editId="0E4DBA82">
            <wp:extent cx="5734366" cy="3724275"/>
            <wp:effectExtent l="0" t="0" r="0" b="0"/>
            <wp:docPr id="3" name="Рисунок 3" descr="cid:image001.png@01DC320F.2653DA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1.png@01DC320F.2653DA0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301" cy="37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E0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058"/>
    <w:rsid w:val="00234BFE"/>
    <w:rsid w:val="0035523B"/>
    <w:rsid w:val="00AE0396"/>
    <w:rsid w:val="00C94775"/>
    <w:rsid w:val="00F8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DDE4E"/>
  <w15:chartTrackingRefBased/>
  <w15:docId w15:val="{7029FD43-19C3-4E8B-933E-1E7DD7BAE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3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C320F.2653DA0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 Ольга Валериевна</dc:creator>
  <cp:keywords/>
  <dc:description/>
  <cp:lastModifiedBy>Никифорова Ольга Валериевна</cp:lastModifiedBy>
  <cp:revision>3</cp:revision>
  <dcterms:created xsi:type="dcterms:W3CDTF">2025-11-05T00:02:00Z</dcterms:created>
  <dcterms:modified xsi:type="dcterms:W3CDTF">2025-11-05T00:03:00Z</dcterms:modified>
</cp:coreProperties>
</file>