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8A" w:rsidRPr="002C1D5C" w:rsidRDefault="00F0088A" w:rsidP="00F0088A">
      <w:pPr>
        <w:jc w:val="center"/>
        <w:rPr>
          <w:b/>
          <w:bCs/>
        </w:rPr>
      </w:pPr>
      <w:r w:rsidRPr="002C1D5C">
        <w:rPr>
          <w:b/>
          <w:bCs/>
        </w:rPr>
        <w:t>Техническое задание на приобретение ТМЦ</w:t>
      </w:r>
    </w:p>
    <w:p w:rsidR="002C6741" w:rsidRDefault="00F0088A" w:rsidP="00045BE3">
      <w:pPr>
        <w:pStyle w:val="a3"/>
      </w:pPr>
      <w:r w:rsidRPr="00560AE9">
        <w:t>ПЕРЕЧЕНЬ И ОБЪЕМЫ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2253"/>
        <w:gridCol w:w="2253"/>
        <w:gridCol w:w="2230"/>
      </w:tblGrid>
      <w:tr w:rsidR="00D5035E" w:rsidTr="00435160">
        <w:trPr>
          <w:jc w:val="center"/>
        </w:trPr>
        <w:tc>
          <w:tcPr>
            <w:tcW w:w="2609" w:type="dxa"/>
          </w:tcPr>
          <w:p w:rsidR="00D5035E" w:rsidRPr="00D5035E" w:rsidRDefault="00D5035E" w:rsidP="00D5035E">
            <w:pPr>
              <w:spacing w:after="120"/>
            </w:pPr>
            <w:r>
              <w:t>Наименование оборудования</w:t>
            </w:r>
          </w:p>
        </w:tc>
        <w:tc>
          <w:tcPr>
            <w:tcW w:w="2253" w:type="dxa"/>
          </w:tcPr>
          <w:p w:rsidR="00D5035E" w:rsidRPr="00D5035E" w:rsidRDefault="00D5035E" w:rsidP="00D5035E">
            <w:pPr>
              <w:spacing w:after="120"/>
            </w:pPr>
            <w:r>
              <w:t>Наименование комплектующих</w:t>
            </w:r>
          </w:p>
        </w:tc>
        <w:tc>
          <w:tcPr>
            <w:tcW w:w="2253" w:type="dxa"/>
          </w:tcPr>
          <w:p w:rsidR="00D5035E" w:rsidRPr="00D5035E" w:rsidRDefault="00D5035E" w:rsidP="00D5035E">
            <w:pPr>
              <w:spacing w:after="120"/>
            </w:pPr>
            <w:r>
              <w:t>Количество комплектующих</w:t>
            </w:r>
          </w:p>
        </w:tc>
        <w:tc>
          <w:tcPr>
            <w:tcW w:w="2230" w:type="dxa"/>
          </w:tcPr>
          <w:p w:rsidR="00D5035E" w:rsidRPr="00D5035E" w:rsidRDefault="00D5035E" w:rsidP="00D5035E">
            <w:pPr>
              <w:spacing w:after="120"/>
            </w:pPr>
            <w:r>
              <w:t>Количество оборудования</w:t>
            </w:r>
          </w:p>
        </w:tc>
      </w:tr>
      <w:tr w:rsidR="00435160" w:rsidRPr="00D5035E" w:rsidTr="00435160">
        <w:trPr>
          <w:jc w:val="center"/>
        </w:trPr>
        <w:tc>
          <w:tcPr>
            <w:tcW w:w="2609" w:type="dxa"/>
            <w:vMerge w:val="restart"/>
          </w:tcPr>
          <w:p w:rsidR="00435160" w:rsidRPr="00D5035E" w:rsidRDefault="00435160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  <w:r>
              <w:t xml:space="preserve">Сервер </w:t>
            </w:r>
            <w:r>
              <w:rPr>
                <w:lang w:val="en-US"/>
              </w:rPr>
              <w:t>Dell</w:t>
            </w:r>
            <w:r w:rsidRPr="00D5035E">
              <w:t xml:space="preserve"> </w:t>
            </w:r>
            <w:r>
              <w:rPr>
                <w:lang w:val="en-US"/>
              </w:rPr>
              <w:t>PowerEdge</w:t>
            </w:r>
            <w:r w:rsidRPr="00D5035E">
              <w:t xml:space="preserve"> </w:t>
            </w:r>
            <w:r>
              <w:rPr>
                <w:lang w:val="en-US"/>
              </w:rPr>
              <w:t>R</w:t>
            </w:r>
            <w:r w:rsidRPr="00D5035E">
              <w:t>650 (</w:t>
            </w:r>
            <w:r>
              <w:t xml:space="preserve">или схожий по характеристикам) </w:t>
            </w:r>
          </w:p>
        </w:tc>
        <w:tc>
          <w:tcPr>
            <w:tcW w:w="2253" w:type="dxa"/>
          </w:tcPr>
          <w:p w:rsidR="00435160" w:rsidRPr="00D5035E" w:rsidRDefault="00435160" w:rsidP="00D5035E">
            <w:pPr>
              <w:spacing w:after="120"/>
              <w:rPr>
                <w:lang w:val="en-US"/>
              </w:rPr>
            </w:pPr>
            <w:r>
              <w:t>Процессор</w:t>
            </w:r>
            <w:r w:rsidRPr="00D5035E">
              <w:rPr>
                <w:lang w:val="en-US"/>
              </w:rPr>
              <w:t xml:space="preserve"> Intel Gold 6354 3ygz  18 cores 39mb 205w</w:t>
            </w:r>
          </w:p>
        </w:tc>
        <w:tc>
          <w:tcPr>
            <w:tcW w:w="2253" w:type="dxa"/>
            <w:vAlign w:val="center"/>
          </w:tcPr>
          <w:p w:rsidR="00435160" w:rsidRPr="00D5035E" w:rsidRDefault="00435160" w:rsidP="00D5035E">
            <w:pPr>
              <w:spacing w:after="120"/>
              <w:jc w:val="center"/>
            </w:pPr>
            <w:r>
              <w:t>2</w:t>
            </w:r>
          </w:p>
        </w:tc>
        <w:tc>
          <w:tcPr>
            <w:tcW w:w="2230" w:type="dxa"/>
            <w:vMerge w:val="restart"/>
            <w:vAlign w:val="center"/>
          </w:tcPr>
          <w:p w:rsidR="00435160" w:rsidRPr="00D5035E" w:rsidRDefault="00435160" w:rsidP="00D5035E">
            <w:pPr>
              <w:spacing w:after="120"/>
              <w:jc w:val="center"/>
            </w:pPr>
            <w:r>
              <w:t>2</w:t>
            </w:r>
          </w:p>
        </w:tc>
      </w:tr>
      <w:tr w:rsidR="00435160" w:rsidRPr="00D5035E" w:rsidTr="00435160">
        <w:trPr>
          <w:jc w:val="center"/>
        </w:trPr>
        <w:tc>
          <w:tcPr>
            <w:tcW w:w="2609" w:type="dxa"/>
            <w:vMerge/>
          </w:tcPr>
          <w:p w:rsidR="00435160" w:rsidRPr="00D5035E" w:rsidRDefault="00435160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  <w:rPr>
                <w:lang w:val="en-US"/>
              </w:rPr>
            </w:pPr>
          </w:p>
        </w:tc>
        <w:tc>
          <w:tcPr>
            <w:tcW w:w="2253" w:type="dxa"/>
          </w:tcPr>
          <w:p w:rsidR="00435160" w:rsidRPr="00D5035E" w:rsidRDefault="00435160" w:rsidP="00D5035E">
            <w:pPr>
              <w:spacing w:after="120"/>
              <w:rPr>
                <w:lang w:val="en-US"/>
              </w:rPr>
            </w:pPr>
            <w:r>
              <w:t>Память</w:t>
            </w:r>
            <w:r w:rsidRPr="00D5035E">
              <w:rPr>
                <w:lang w:val="en-US"/>
              </w:rPr>
              <w:t xml:space="preserve">  ECC DDR4 DIMMs 128</w:t>
            </w:r>
            <w:r>
              <w:rPr>
                <w:lang w:val="en-US"/>
              </w:rPr>
              <w:t>G</w:t>
            </w:r>
          </w:p>
        </w:tc>
        <w:tc>
          <w:tcPr>
            <w:tcW w:w="2253" w:type="dxa"/>
            <w:vAlign w:val="center"/>
          </w:tcPr>
          <w:p w:rsidR="00435160" w:rsidRPr="00D5035E" w:rsidRDefault="00435160" w:rsidP="00D5035E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30" w:type="dxa"/>
            <w:vMerge/>
            <w:vAlign w:val="center"/>
          </w:tcPr>
          <w:p w:rsidR="00435160" w:rsidRPr="00D5035E" w:rsidRDefault="00435160" w:rsidP="00D5035E">
            <w:pPr>
              <w:spacing w:after="120"/>
              <w:rPr>
                <w:lang w:val="en-US"/>
              </w:rPr>
            </w:pPr>
          </w:p>
        </w:tc>
      </w:tr>
      <w:tr w:rsidR="00435160" w:rsidRPr="00D5035E" w:rsidTr="00435160">
        <w:trPr>
          <w:jc w:val="center"/>
        </w:trPr>
        <w:tc>
          <w:tcPr>
            <w:tcW w:w="2609" w:type="dxa"/>
            <w:vMerge/>
          </w:tcPr>
          <w:p w:rsidR="00435160" w:rsidRPr="00D5035E" w:rsidRDefault="00435160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  <w:rPr>
                <w:lang w:val="en-US"/>
              </w:rPr>
            </w:pPr>
          </w:p>
        </w:tc>
        <w:tc>
          <w:tcPr>
            <w:tcW w:w="2253" w:type="dxa"/>
          </w:tcPr>
          <w:p w:rsidR="00435160" w:rsidRPr="00D5035E" w:rsidRDefault="00435160" w:rsidP="00D5035E">
            <w:pPr>
              <w:spacing w:after="120"/>
            </w:pPr>
            <w:r>
              <w:t xml:space="preserve">Блок питания </w:t>
            </w:r>
            <w:r w:rsidRPr="00D5035E">
              <w:t xml:space="preserve">1400wt </w:t>
            </w:r>
            <w:proofErr w:type="spellStart"/>
            <w:r w:rsidRPr="00D5035E">
              <w:t>hotplug</w:t>
            </w:r>
            <w:proofErr w:type="spellEnd"/>
            <w:r w:rsidRPr="00D5035E">
              <w:t xml:space="preserve"> 1200w</w:t>
            </w:r>
          </w:p>
        </w:tc>
        <w:tc>
          <w:tcPr>
            <w:tcW w:w="2253" w:type="dxa"/>
            <w:vAlign w:val="center"/>
          </w:tcPr>
          <w:p w:rsidR="00435160" w:rsidRPr="00D5035E" w:rsidRDefault="00435160" w:rsidP="00D5035E">
            <w:pPr>
              <w:spacing w:after="120"/>
              <w:jc w:val="center"/>
            </w:pPr>
            <w:r>
              <w:t>2</w:t>
            </w:r>
          </w:p>
        </w:tc>
        <w:tc>
          <w:tcPr>
            <w:tcW w:w="2230" w:type="dxa"/>
            <w:vMerge/>
            <w:vAlign w:val="center"/>
          </w:tcPr>
          <w:p w:rsidR="00435160" w:rsidRPr="00D5035E" w:rsidRDefault="00435160" w:rsidP="00D5035E">
            <w:pPr>
              <w:spacing w:after="120"/>
            </w:pPr>
          </w:p>
        </w:tc>
      </w:tr>
      <w:tr w:rsidR="00435160" w:rsidRPr="00D5035E" w:rsidTr="00435160">
        <w:trPr>
          <w:jc w:val="center"/>
        </w:trPr>
        <w:tc>
          <w:tcPr>
            <w:tcW w:w="2609" w:type="dxa"/>
            <w:vMerge/>
          </w:tcPr>
          <w:p w:rsidR="00435160" w:rsidRPr="00D5035E" w:rsidRDefault="00435160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</w:p>
        </w:tc>
        <w:tc>
          <w:tcPr>
            <w:tcW w:w="2253" w:type="dxa"/>
          </w:tcPr>
          <w:p w:rsidR="00435160" w:rsidRPr="00435160" w:rsidRDefault="00435160" w:rsidP="00D5035E">
            <w:pPr>
              <w:spacing w:after="120"/>
            </w:pPr>
            <w:r>
              <w:t xml:space="preserve">Карта с 2-мя </w:t>
            </w:r>
            <w:r>
              <w:rPr>
                <w:lang w:val="en-US"/>
              </w:rPr>
              <w:t>SAN</w:t>
            </w:r>
            <w:r>
              <w:t>-интерфейсами.</w:t>
            </w:r>
          </w:p>
        </w:tc>
        <w:tc>
          <w:tcPr>
            <w:tcW w:w="2253" w:type="dxa"/>
            <w:vAlign w:val="center"/>
          </w:tcPr>
          <w:p w:rsidR="00435160" w:rsidRPr="00D5035E" w:rsidRDefault="00435160" w:rsidP="00435160">
            <w:pPr>
              <w:spacing w:after="120"/>
              <w:jc w:val="center"/>
            </w:pPr>
            <w:r>
              <w:t>1</w:t>
            </w:r>
          </w:p>
        </w:tc>
        <w:tc>
          <w:tcPr>
            <w:tcW w:w="2230" w:type="dxa"/>
            <w:vMerge/>
            <w:vAlign w:val="center"/>
          </w:tcPr>
          <w:p w:rsidR="00435160" w:rsidRPr="00D5035E" w:rsidRDefault="00435160" w:rsidP="00D5035E">
            <w:pPr>
              <w:spacing w:after="120"/>
            </w:pPr>
          </w:p>
        </w:tc>
      </w:tr>
      <w:tr w:rsidR="0039420A" w:rsidRPr="00D5035E" w:rsidTr="00435160">
        <w:trPr>
          <w:jc w:val="center"/>
        </w:trPr>
        <w:tc>
          <w:tcPr>
            <w:tcW w:w="2609" w:type="dxa"/>
            <w:vMerge w:val="restart"/>
          </w:tcPr>
          <w:p w:rsidR="0039420A" w:rsidRPr="00D5035E" w:rsidRDefault="0039420A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  <w:r>
              <w:t xml:space="preserve">Сетевое хранилище </w:t>
            </w:r>
            <w:r>
              <w:rPr>
                <w:lang w:val="en-US"/>
              </w:rPr>
              <w:t>Dell</w:t>
            </w:r>
            <w:r w:rsidRPr="00435160">
              <w:t xml:space="preserve"> </w:t>
            </w:r>
            <w:proofErr w:type="spellStart"/>
            <w:r>
              <w:rPr>
                <w:lang w:val="en-US"/>
              </w:rPr>
              <w:t>PowerStore</w:t>
            </w:r>
            <w:proofErr w:type="spellEnd"/>
            <w:r w:rsidRPr="00435160">
              <w:t xml:space="preserve"> </w:t>
            </w:r>
            <w:r>
              <w:rPr>
                <w:rStyle w:val="a5"/>
              </w:rPr>
              <w:t>1200T</w:t>
            </w:r>
            <w:r w:rsidRPr="00435160">
              <w:t xml:space="preserve"> (</w:t>
            </w:r>
            <w:r>
              <w:t xml:space="preserve">или аналогичное) </w:t>
            </w:r>
          </w:p>
        </w:tc>
        <w:tc>
          <w:tcPr>
            <w:tcW w:w="2253" w:type="dxa"/>
          </w:tcPr>
          <w:p w:rsidR="0039420A" w:rsidRPr="00D5035E" w:rsidRDefault="0039420A" w:rsidP="006611DF">
            <w:pPr>
              <w:spacing w:after="120"/>
            </w:pPr>
            <w:r w:rsidRPr="00A31FBB">
              <w:t xml:space="preserve">16/32Gb FC </w:t>
            </w:r>
            <w:proofErr w:type="spellStart"/>
            <w:r w:rsidRPr="00A31FBB">
              <w:t>ports</w:t>
            </w:r>
            <w:proofErr w:type="spellEnd"/>
            <w:r>
              <w:t xml:space="preserve"> </w:t>
            </w:r>
          </w:p>
        </w:tc>
        <w:tc>
          <w:tcPr>
            <w:tcW w:w="2253" w:type="dxa"/>
            <w:vAlign w:val="center"/>
          </w:tcPr>
          <w:p w:rsidR="0039420A" w:rsidRPr="00D5035E" w:rsidRDefault="0039420A" w:rsidP="0039420A">
            <w:pPr>
              <w:spacing w:after="120"/>
              <w:jc w:val="center"/>
            </w:pPr>
            <w:r>
              <w:t>2</w:t>
            </w:r>
          </w:p>
        </w:tc>
        <w:tc>
          <w:tcPr>
            <w:tcW w:w="2230" w:type="dxa"/>
            <w:vMerge w:val="restart"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  <w:r w:rsidRPr="0039420A">
              <w:t>1</w:t>
            </w:r>
          </w:p>
        </w:tc>
      </w:tr>
      <w:tr w:rsidR="0039420A" w:rsidRPr="00D5035E" w:rsidTr="00435160">
        <w:trPr>
          <w:jc w:val="center"/>
        </w:trPr>
        <w:tc>
          <w:tcPr>
            <w:tcW w:w="2609" w:type="dxa"/>
            <w:vMerge/>
          </w:tcPr>
          <w:p w:rsidR="0039420A" w:rsidRPr="00D5035E" w:rsidRDefault="0039420A" w:rsidP="00045BE3">
            <w:pPr>
              <w:spacing w:after="120"/>
              <w:ind w:firstLine="35"/>
            </w:pPr>
          </w:p>
        </w:tc>
        <w:tc>
          <w:tcPr>
            <w:tcW w:w="2253" w:type="dxa"/>
          </w:tcPr>
          <w:p w:rsidR="0039420A" w:rsidRPr="00A31FBB" w:rsidRDefault="0039420A" w:rsidP="006611DF">
            <w:pPr>
              <w:spacing w:after="120"/>
              <w:rPr>
                <w:lang w:val="en-US"/>
              </w:rPr>
            </w:pPr>
            <w:proofErr w:type="spellStart"/>
            <w:r w:rsidRPr="00A31FBB">
              <w:t>NVMe</w:t>
            </w:r>
            <w:proofErr w:type="spellEnd"/>
            <w:r w:rsidRPr="00A31FBB">
              <w:t xml:space="preserve"> TLC SSD</w:t>
            </w:r>
            <w:r>
              <w:rPr>
                <w:lang w:val="en-US"/>
              </w:rPr>
              <w:t xml:space="preserve"> 2TB</w:t>
            </w:r>
          </w:p>
        </w:tc>
        <w:tc>
          <w:tcPr>
            <w:tcW w:w="2253" w:type="dxa"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  <w:r w:rsidRPr="0039420A">
              <w:t>24</w:t>
            </w:r>
          </w:p>
        </w:tc>
        <w:tc>
          <w:tcPr>
            <w:tcW w:w="2230" w:type="dxa"/>
            <w:vMerge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</w:p>
        </w:tc>
      </w:tr>
      <w:tr w:rsidR="0039420A" w:rsidRPr="00D5035E" w:rsidTr="00435160">
        <w:trPr>
          <w:jc w:val="center"/>
        </w:trPr>
        <w:tc>
          <w:tcPr>
            <w:tcW w:w="2609" w:type="dxa"/>
            <w:vMerge w:val="restart"/>
          </w:tcPr>
          <w:p w:rsidR="0039420A" w:rsidRPr="00D5035E" w:rsidRDefault="0039420A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  <w:r>
              <w:t xml:space="preserve">Сетевое хранилище </w:t>
            </w:r>
            <w:r>
              <w:rPr>
                <w:lang w:val="en-US"/>
              </w:rPr>
              <w:t>Dell</w:t>
            </w:r>
            <w:r w:rsidRPr="00435160">
              <w:t xml:space="preserve"> </w:t>
            </w:r>
            <w:r>
              <w:rPr>
                <w:lang w:val="en-US"/>
              </w:rPr>
              <w:t>Vault</w:t>
            </w:r>
            <w:r w:rsidRPr="0039420A">
              <w:t xml:space="preserve"> </w:t>
            </w:r>
            <w:r w:rsidRPr="00435160">
              <w:t xml:space="preserve"> </w:t>
            </w:r>
            <w:r w:rsidRPr="0039420A">
              <w:rPr>
                <w:rStyle w:val="a5"/>
              </w:rPr>
              <w:t>5200</w:t>
            </w:r>
            <w:r w:rsidRPr="00435160">
              <w:t xml:space="preserve"> (</w:t>
            </w:r>
            <w:r>
              <w:t>или аналогичное)</w:t>
            </w:r>
          </w:p>
        </w:tc>
        <w:tc>
          <w:tcPr>
            <w:tcW w:w="2253" w:type="dxa"/>
          </w:tcPr>
          <w:p w:rsidR="0039420A" w:rsidRPr="00D5035E" w:rsidRDefault="0039420A" w:rsidP="0039420A">
            <w:pPr>
              <w:spacing w:after="120"/>
            </w:pPr>
            <w:r w:rsidRPr="00A31FBB">
              <w:t xml:space="preserve">16/32Gb FC </w:t>
            </w:r>
            <w:proofErr w:type="spellStart"/>
            <w:r w:rsidRPr="00A31FBB">
              <w:t>ports</w:t>
            </w:r>
            <w:proofErr w:type="spellEnd"/>
            <w:r>
              <w:t xml:space="preserve"> </w:t>
            </w:r>
          </w:p>
        </w:tc>
        <w:tc>
          <w:tcPr>
            <w:tcW w:w="2253" w:type="dxa"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  <w:r w:rsidRPr="0039420A">
              <w:t>2</w:t>
            </w:r>
          </w:p>
        </w:tc>
        <w:tc>
          <w:tcPr>
            <w:tcW w:w="2230" w:type="dxa"/>
            <w:vMerge w:val="restart"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  <w:r w:rsidRPr="0039420A">
              <w:t>1</w:t>
            </w:r>
          </w:p>
        </w:tc>
      </w:tr>
      <w:tr w:rsidR="0039420A" w:rsidRPr="00D5035E" w:rsidTr="00435160">
        <w:trPr>
          <w:jc w:val="center"/>
        </w:trPr>
        <w:tc>
          <w:tcPr>
            <w:tcW w:w="2609" w:type="dxa"/>
            <w:vMerge/>
          </w:tcPr>
          <w:p w:rsidR="0039420A" w:rsidRPr="00D5035E" w:rsidRDefault="0039420A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</w:p>
        </w:tc>
        <w:tc>
          <w:tcPr>
            <w:tcW w:w="2253" w:type="dxa"/>
          </w:tcPr>
          <w:p w:rsidR="0039420A" w:rsidRPr="0039420A" w:rsidRDefault="0039420A" w:rsidP="0039420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HDD 4Tb </w:t>
            </w:r>
          </w:p>
        </w:tc>
        <w:tc>
          <w:tcPr>
            <w:tcW w:w="2253" w:type="dxa"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  <w:r w:rsidRPr="0039420A">
              <w:t>24</w:t>
            </w:r>
          </w:p>
        </w:tc>
        <w:tc>
          <w:tcPr>
            <w:tcW w:w="2230" w:type="dxa"/>
            <w:vMerge/>
            <w:vAlign w:val="center"/>
          </w:tcPr>
          <w:p w:rsidR="0039420A" w:rsidRPr="00D5035E" w:rsidRDefault="0039420A" w:rsidP="0039420A">
            <w:pPr>
              <w:spacing w:after="120"/>
            </w:pPr>
          </w:p>
        </w:tc>
      </w:tr>
      <w:tr w:rsidR="0039420A" w:rsidRPr="00D5035E" w:rsidTr="00435160">
        <w:trPr>
          <w:jc w:val="center"/>
        </w:trPr>
        <w:tc>
          <w:tcPr>
            <w:tcW w:w="2609" w:type="dxa"/>
            <w:vMerge w:val="restart"/>
          </w:tcPr>
          <w:p w:rsidR="0039420A" w:rsidRPr="00D5035E" w:rsidRDefault="0039420A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  <w:r>
              <w:rPr>
                <w:lang w:val="en-US"/>
              </w:rPr>
              <w:t>SAN Switch</w:t>
            </w:r>
            <w:bookmarkStart w:id="0" w:name="_GoBack"/>
            <w:bookmarkEnd w:id="0"/>
          </w:p>
        </w:tc>
        <w:tc>
          <w:tcPr>
            <w:tcW w:w="2253" w:type="dxa"/>
          </w:tcPr>
          <w:p w:rsidR="0039420A" w:rsidRPr="00D5035E" w:rsidRDefault="0039420A" w:rsidP="0039420A">
            <w:pPr>
              <w:spacing w:after="120"/>
            </w:pPr>
            <w:r w:rsidRPr="00A31FBB">
              <w:t xml:space="preserve">16/32Gb FC </w:t>
            </w:r>
            <w:proofErr w:type="spellStart"/>
            <w:r w:rsidRPr="00A31FBB">
              <w:t>ports</w:t>
            </w:r>
            <w:proofErr w:type="spellEnd"/>
          </w:p>
        </w:tc>
        <w:tc>
          <w:tcPr>
            <w:tcW w:w="2253" w:type="dxa"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  <w:r w:rsidRPr="0039420A">
              <w:t>12</w:t>
            </w:r>
          </w:p>
        </w:tc>
        <w:tc>
          <w:tcPr>
            <w:tcW w:w="2230" w:type="dxa"/>
            <w:vMerge w:val="restart"/>
            <w:vAlign w:val="center"/>
          </w:tcPr>
          <w:p w:rsidR="0039420A" w:rsidRPr="0039420A" w:rsidRDefault="0039420A" w:rsidP="0039420A">
            <w:pPr>
              <w:spacing w:after="120"/>
              <w:jc w:val="center"/>
            </w:pPr>
            <w:r w:rsidRPr="0039420A">
              <w:t>2</w:t>
            </w:r>
          </w:p>
        </w:tc>
      </w:tr>
      <w:tr w:rsidR="0039420A" w:rsidRPr="00D5035E" w:rsidTr="00435160">
        <w:trPr>
          <w:jc w:val="center"/>
        </w:trPr>
        <w:tc>
          <w:tcPr>
            <w:tcW w:w="2609" w:type="dxa"/>
            <w:vMerge/>
          </w:tcPr>
          <w:p w:rsidR="0039420A" w:rsidRPr="00D5035E" w:rsidRDefault="0039420A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</w:p>
        </w:tc>
        <w:tc>
          <w:tcPr>
            <w:tcW w:w="2253" w:type="dxa"/>
          </w:tcPr>
          <w:p w:rsidR="0039420A" w:rsidRPr="0039420A" w:rsidRDefault="0039420A" w:rsidP="0039420A">
            <w:pPr>
              <w:spacing w:after="120"/>
            </w:pPr>
            <w:r>
              <w:rPr>
                <w:lang w:val="en-US"/>
              </w:rPr>
              <w:t>FC</w:t>
            </w:r>
            <w:r w:rsidRPr="0039420A">
              <w:t>-</w:t>
            </w:r>
            <w:r>
              <w:rPr>
                <w:lang w:val="en-US"/>
              </w:rPr>
              <w:t>FC</w:t>
            </w:r>
            <w:r w:rsidRPr="0039420A">
              <w:t xml:space="preserve"> </w:t>
            </w:r>
            <w:r>
              <w:rPr>
                <w:lang w:val="en-US"/>
              </w:rPr>
              <w:t>cable</w:t>
            </w:r>
            <w:r w:rsidRPr="0039420A">
              <w:t xml:space="preserve"> </w:t>
            </w:r>
            <w:r>
              <w:t xml:space="preserve">для соединения </w:t>
            </w:r>
            <w:proofErr w:type="spellStart"/>
            <w:r>
              <w:t>софтсвича</w:t>
            </w:r>
            <w:proofErr w:type="spellEnd"/>
            <w:r>
              <w:t xml:space="preserve"> с серверами и хранилищем</w:t>
            </w:r>
          </w:p>
        </w:tc>
        <w:tc>
          <w:tcPr>
            <w:tcW w:w="2253" w:type="dxa"/>
            <w:vAlign w:val="center"/>
          </w:tcPr>
          <w:p w:rsidR="0039420A" w:rsidRPr="00D5035E" w:rsidRDefault="0039420A" w:rsidP="0039420A">
            <w:pPr>
              <w:spacing w:after="120"/>
              <w:jc w:val="center"/>
            </w:pPr>
            <w:r>
              <w:t>14</w:t>
            </w:r>
          </w:p>
        </w:tc>
        <w:tc>
          <w:tcPr>
            <w:tcW w:w="2230" w:type="dxa"/>
            <w:vMerge/>
            <w:vAlign w:val="center"/>
          </w:tcPr>
          <w:p w:rsidR="0039420A" w:rsidRPr="00D5035E" w:rsidRDefault="0039420A" w:rsidP="0039420A">
            <w:pPr>
              <w:spacing w:after="120"/>
              <w:jc w:val="center"/>
            </w:pPr>
          </w:p>
        </w:tc>
      </w:tr>
      <w:tr w:rsidR="002C6741" w:rsidRPr="00D5035E" w:rsidTr="00435160">
        <w:trPr>
          <w:jc w:val="center"/>
        </w:trPr>
        <w:tc>
          <w:tcPr>
            <w:tcW w:w="2609" w:type="dxa"/>
            <w:vMerge w:val="restart"/>
          </w:tcPr>
          <w:p w:rsidR="002C6741" w:rsidRPr="00D5035E" w:rsidRDefault="002C6741" w:rsidP="00045BE3">
            <w:pPr>
              <w:pStyle w:val="a3"/>
              <w:numPr>
                <w:ilvl w:val="0"/>
                <w:numId w:val="3"/>
              </w:numPr>
              <w:spacing w:after="120"/>
              <w:ind w:left="0" w:firstLine="35"/>
            </w:pPr>
            <w:r>
              <w:t xml:space="preserve">Коммутаторы </w:t>
            </w:r>
            <w:r>
              <w:rPr>
                <w:lang w:val="en-US"/>
              </w:rPr>
              <w:t>Cisco 9300</w:t>
            </w:r>
          </w:p>
        </w:tc>
        <w:tc>
          <w:tcPr>
            <w:tcW w:w="2253" w:type="dxa"/>
          </w:tcPr>
          <w:p w:rsidR="002C6741" w:rsidRPr="0039420A" w:rsidRDefault="002C6741" w:rsidP="0039420A">
            <w:pPr>
              <w:spacing w:after="120"/>
              <w:rPr>
                <w:lang w:val="en-US"/>
              </w:rPr>
            </w:pPr>
            <w:r>
              <w:t>С9300-24</w:t>
            </w:r>
            <w:r>
              <w:rPr>
                <w:lang w:val="en-US"/>
              </w:rPr>
              <w:t>UX</w:t>
            </w:r>
          </w:p>
        </w:tc>
        <w:tc>
          <w:tcPr>
            <w:tcW w:w="2253" w:type="dxa"/>
            <w:vAlign w:val="center"/>
          </w:tcPr>
          <w:p w:rsidR="002C6741" w:rsidRPr="002C6741" w:rsidRDefault="002C6741" w:rsidP="0039420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0" w:type="dxa"/>
            <w:vMerge w:val="restart"/>
            <w:vAlign w:val="center"/>
          </w:tcPr>
          <w:p w:rsidR="002C6741" w:rsidRPr="002C6741" w:rsidRDefault="002C6741" w:rsidP="0039420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6741" w:rsidRPr="00D5035E" w:rsidTr="00435160">
        <w:trPr>
          <w:jc w:val="center"/>
        </w:trPr>
        <w:tc>
          <w:tcPr>
            <w:tcW w:w="2609" w:type="dxa"/>
            <w:vMerge/>
          </w:tcPr>
          <w:p w:rsidR="002C6741" w:rsidRPr="00D5035E" w:rsidRDefault="002C6741" w:rsidP="0039420A">
            <w:pPr>
              <w:pStyle w:val="a3"/>
              <w:numPr>
                <w:ilvl w:val="0"/>
                <w:numId w:val="3"/>
              </w:numPr>
              <w:spacing w:after="120"/>
            </w:pPr>
          </w:p>
        </w:tc>
        <w:tc>
          <w:tcPr>
            <w:tcW w:w="2253" w:type="dxa"/>
          </w:tcPr>
          <w:p w:rsidR="002C6741" w:rsidRPr="002C6741" w:rsidRDefault="002C6741" w:rsidP="0039420A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SFP-10G-SR</w:t>
            </w:r>
          </w:p>
        </w:tc>
        <w:tc>
          <w:tcPr>
            <w:tcW w:w="2253" w:type="dxa"/>
            <w:vAlign w:val="center"/>
          </w:tcPr>
          <w:p w:rsidR="002C6741" w:rsidRPr="002C6741" w:rsidRDefault="002C6741" w:rsidP="002C674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0" w:type="dxa"/>
            <w:vMerge/>
            <w:vAlign w:val="center"/>
          </w:tcPr>
          <w:p w:rsidR="002C6741" w:rsidRPr="00D5035E" w:rsidRDefault="002C6741" w:rsidP="0039420A">
            <w:pPr>
              <w:spacing w:after="120"/>
            </w:pPr>
          </w:p>
        </w:tc>
      </w:tr>
    </w:tbl>
    <w:p w:rsidR="00D5035E" w:rsidRPr="00D5035E" w:rsidRDefault="00D5035E" w:rsidP="00D5035E">
      <w:pPr>
        <w:spacing w:after="120" w:line="240" w:lineRule="auto"/>
      </w:pPr>
    </w:p>
    <w:p w:rsidR="00F0088A" w:rsidRPr="00560AE9" w:rsidRDefault="00F0088A" w:rsidP="00F0088A">
      <w:pPr>
        <w:pStyle w:val="a3"/>
      </w:pPr>
      <w:r w:rsidRPr="00560AE9">
        <w:t xml:space="preserve">УСЛОВИЯ ПОСТАВКИ </w:t>
      </w:r>
    </w:p>
    <w:p w:rsidR="00F0088A" w:rsidRPr="00560AE9" w:rsidRDefault="00F0088A" w:rsidP="00F0088A">
      <w:pPr>
        <w:pStyle w:val="a3"/>
        <w:numPr>
          <w:ilvl w:val="0"/>
          <w:numId w:val="1"/>
        </w:numPr>
        <w:spacing w:after="120" w:line="240" w:lineRule="auto"/>
      </w:pPr>
      <w:proofErr w:type="gramStart"/>
      <w:r w:rsidRPr="00560AE9">
        <w:t>Дата</w:t>
      </w:r>
      <w:r w:rsidR="002C6741">
        <w:t>:</w:t>
      </w:r>
      <w:r w:rsidRPr="00560AE9">
        <w:t xml:space="preserve"> </w:t>
      </w:r>
      <w:r w:rsidR="002C6741">
        <w:rPr>
          <w:lang w:val="en-US"/>
        </w:rPr>
        <w:t xml:space="preserve"> 20</w:t>
      </w:r>
      <w:proofErr w:type="gramEnd"/>
      <w:r w:rsidR="002C6741">
        <w:rPr>
          <w:lang w:val="en-US"/>
        </w:rPr>
        <w:t>/06/2024</w:t>
      </w:r>
    </w:p>
    <w:p w:rsidR="00F0088A" w:rsidRPr="00560AE9" w:rsidRDefault="00F0088A" w:rsidP="00F0088A">
      <w:pPr>
        <w:pStyle w:val="a3"/>
        <w:numPr>
          <w:ilvl w:val="0"/>
          <w:numId w:val="1"/>
        </w:numPr>
        <w:spacing w:after="120" w:line="240" w:lineRule="auto"/>
      </w:pPr>
      <w:r w:rsidRPr="00560AE9">
        <w:t>Место</w:t>
      </w:r>
      <w:r w:rsidR="002C6741">
        <w:t>:</w:t>
      </w:r>
      <w:r w:rsidRPr="00560AE9">
        <w:t xml:space="preserve"> </w:t>
      </w:r>
      <w:r w:rsidR="002C6741">
        <w:t>Офис Пушкинская 87.</w:t>
      </w:r>
    </w:p>
    <w:p w:rsidR="00F0088A" w:rsidRDefault="00F0088A" w:rsidP="00F0088A">
      <w:pPr>
        <w:pStyle w:val="a3"/>
        <w:jc w:val="center"/>
        <w:rPr>
          <w:b/>
          <w:bCs/>
        </w:rPr>
      </w:pPr>
    </w:p>
    <w:p w:rsidR="008649AD" w:rsidRDefault="008649AD" w:rsidP="00F0088A"/>
    <w:sectPr w:rsidR="008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17A3B"/>
    <w:multiLevelType w:val="hybridMultilevel"/>
    <w:tmpl w:val="FAA8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D0D"/>
    <w:multiLevelType w:val="hybridMultilevel"/>
    <w:tmpl w:val="AAFE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45A"/>
    <w:multiLevelType w:val="hybridMultilevel"/>
    <w:tmpl w:val="4342C222"/>
    <w:lvl w:ilvl="0" w:tplc="067E9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E"/>
    <w:rsid w:val="00045BE3"/>
    <w:rsid w:val="001B0CC1"/>
    <w:rsid w:val="002C6741"/>
    <w:rsid w:val="0039420A"/>
    <w:rsid w:val="003B2FFD"/>
    <w:rsid w:val="00435160"/>
    <w:rsid w:val="0059776E"/>
    <w:rsid w:val="006611DF"/>
    <w:rsid w:val="006874BF"/>
    <w:rsid w:val="008649AD"/>
    <w:rsid w:val="00927A57"/>
    <w:rsid w:val="009D2A78"/>
    <w:rsid w:val="00A226D3"/>
    <w:rsid w:val="00A31FBB"/>
    <w:rsid w:val="00B7047F"/>
    <w:rsid w:val="00D214BE"/>
    <w:rsid w:val="00D5035E"/>
    <w:rsid w:val="00F0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A2A5"/>
  <w15:chartTrackingRefBased/>
  <w15:docId w15:val="{91DBCB37-37C6-43AD-82F0-8570FE66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BE"/>
    <w:pPr>
      <w:ind w:left="720"/>
      <w:contextualSpacing/>
    </w:pPr>
  </w:style>
  <w:style w:type="table" w:styleId="a4">
    <w:name w:val="Table Grid"/>
    <w:basedOn w:val="a1"/>
    <w:uiPriority w:val="39"/>
    <w:rsid w:val="00D5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Ширяевский Вячеслав Николаевич</dc:creator>
  <cp:keywords/>
  <dc:description/>
  <cp:lastModifiedBy>Анненкова Антонина Сергеевна</cp:lastModifiedBy>
  <cp:revision>3</cp:revision>
  <dcterms:created xsi:type="dcterms:W3CDTF">2024-04-23T02:00:00Z</dcterms:created>
  <dcterms:modified xsi:type="dcterms:W3CDTF">2024-04-24T04:56:00Z</dcterms:modified>
</cp:coreProperties>
</file>